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5EEB" w14:textId="66ECE384" w:rsidR="006119FF" w:rsidRPr="00010DC6" w:rsidRDefault="006119FF" w:rsidP="006119FF">
      <w:pPr>
        <w:jc w:val="right"/>
        <w:rPr>
          <w:rFonts w:cs="Times New Roman"/>
          <w:i/>
          <w:iCs/>
        </w:rPr>
      </w:pPr>
      <w:r w:rsidRPr="00010DC6">
        <w:rPr>
          <w:rFonts w:cs="Times New Roman"/>
          <w:i/>
          <w:iCs/>
        </w:rPr>
        <w:t>Приложение № 1</w:t>
      </w:r>
      <w:r w:rsidR="00FF5E16">
        <w:rPr>
          <w:rFonts w:cs="Times New Roman"/>
          <w:i/>
          <w:iCs/>
        </w:rPr>
        <w:t>3</w:t>
      </w:r>
    </w:p>
    <w:p w14:paraId="5F691A10" w14:textId="77777777" w:rsidR="006119FF" w:rsidRPr="00010DC6" w:rsidRDefault="006119FF" w:rsidP="006119FF">
      <w:pPr>
        <w:jc w:val="right"/>
        <w:rPr>
          <w:rFonts w:cs="Times New Roman"/>
          <w:i/>
          <w:iCs/>
        </w:rPr>
      </w:pPr>
      <w:r w:rsidRPr="00010DC6">
        <w:rPr>
          <w:rFonts w:cs="Times New Roman"/>
          <w:i/>
          <w:iCs/>
        </w:rPr>
        <w:t>к Правилам предоставления микрозаймов</w:t>
      </w:r>
    </w:p>
    <w:p w14:paraId="5E19B698" w14:textId="77777777" w:rsidR="006119FF" w:rsidRDefault="006119FF" w:rsidP="006119FF">
      <w:pPr>
        <w:jc w:val="right"/>
        <w:rPr>
          <w:rFonts w:eastAsia="Times New Roman" w:cs="Times New Roman"/>
          <w:b/>
          <w:bCs/>
          <w:sz w:val="28"/>
        </w:rPr>
      </w:pPr>
    </w:p>
    <w:p w14:paraId="1B7EDCCF" w14:textId="77777777" w:rsidR="006119FF" w:rsidRDefault="006119FF" w:rsidP="00E359D5">
      <w:pPr>
        <w:jc w:val="center"/>
        <w:rPr>
          <w:rFonts w:eastAsia="Times New Roman" w:cs="Times New Roman"/>
          <w:b/>
          <w:bCs/>
          <w:sz w:val="28"/>
        </w:rPr>
      </w:pPr>
    </w:p>
    <w:p w14:paraId="6CE9A0C7" w14:textId="77777777" w:rsidR="006119FF" w:rsidRDefault="006119FF" w:rsidP="00E359D5">
      <w:pPr>
        <w:jc w:val="center"/>
        <w:rPr>
          <w:rFonts w:eastAsia="Times New Roman" w:cs="Times New Roman"/>
          <w:b/>
          <w:bCs/>
          <w:sz w:val="28"/>
        </w:rPr>
      </w:pPr>
    </w:p>
    <w:p w14:paraId="59C9D93E" w14:textId="77777777" w:rsidR="00E359D5" w:rsidRDefault="00E359D5" w:rsidP="00E359D5">
      <w:pPr>
        <w:jc w:val="center"/>
        <w:rPr>
          <w:rFonts w:eastAsia="Times New Roman" w:cs="Times New Roman"/>
          <w:b/>
          <w:bCs/>
          <w:sz w:val="28"/>
        </w:rPr>
      </w:pPr>
      <w:r w:rsidRPr="00010DC6">
        <w:rPr>
          <w:rFonts w:eastAsia="Times New Roman" w:cs="Times New Roman"/>
          <w:b/>
          <w:bCs/>
          <w:sz w:val="28"/>
        </w:rPr>
        <w:t xml:space="preserve">Порядок предоставления реструктуризации </w:t>
      </w:r>
      <w:r>
        <w:rPr>
          <w:rFonts w:eastAsia="Times New Roman" w:cs="Times New Roman"/>
          <w:b/>
          <w:bCs/>
          <w:sz w:val="28"/>
        </w:rPr>
        <w:t>договоров микро</w:t>
      </w:r>
      <w:r w:rsidRPr="00010DC6">
        <w:rPr>
          <w:rFonts w:eastAsia="Times New Roman" w:cs="Times New Roman"/>
          <w:b/>
          <w:bCs/>
          <w:sz w:val="28"/>
        </w:rPr>
        <w:t>займа</w:t>
      </w:r>
    </w:p>
    <w:p w14:paraId="2FA00F8B" w14:textId="77777777" w:rsidR="00E359D5" w:rsidRPr="00010DC6" w:rsidRDefault="009B50F9" w:rsidP="00E359D5">
      <w:pPr>
        <w:jc w:val="center"/>
        <w:rPr>
          <w:rFonts w:eastAsia="Times New Roman" w:cs="Times New Roman"/>
          <w:b/>
          <w:bCs/>
          <w:sz w:val="28"/>
        </w:rPr>
      </w:pPr>
      <w:r>
        <w:rPr>
          <w:rFonts w:eastAsia="Times New Roman" w:cs="Times New Roman"/>
          <w:b/>
          <w:bCs/>
          <w:sz w:val="28"/>
        </w:rPr>
        <w:t xml:space="preserve">лицам, </w:t>
      </w:r>
      <w:r w:rsidRPr="009B50F9">
        <w:rPr>
          <w:rFonts w:eastAsia="Times New Roman" w:cs="Times New Roman"/>
          <w:b/>
          <w:bCs/>
          <w:sz w:val="28"/>
        </w:rPr>
        <w:t>призванными на военную службу по мобилизации в Вооруженные Силы Российской Федерации или проходящими военную службу в Вооруженных Силах Российской Федерации по контракту</w:t>
      </w:r>
    </w:p>
    <w:p w14:paraId="2A81102E" w14:textId="77777777" w:rsidR="00E359D5" w:rsidRDefault="00E359D5" w:rsidP="00E359D5">
      <w:pPr>
        <w:jc w:val="center"/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</w:pPr>
    </w:p>
    <w:p w14:paraId="73017E6F" w14:textId="77777777" w:rsidR="00E359D5" w:rsidRDefault="00E359D5">
      <w:pPr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</w:pPr>
    </w:p>
    <w:p w14:paraId="1B5C53D9" w14:textId="77777777" w:rsidR="009B50F9" w:rsidRPr="00380D61" w:rsidRDefault="00A51C9B" w:rsidP="009B50F9">
      <w:pPr>
        <w:ind w:firstLine="709"/>
        <w:jc w:val="both"/>
        <w:rPr>
          <w:rFonts w:eastAsia="Times New Roman" w:cs="Times New Roman"/>
          <w:sz w:val="28"/>
        </w:rPr>
      </w:pPr>
      <w:r w:rsidRPr="00380D61">
        <w:rPr>
          <w:rFonts w:cs="Times New Roman"/>
          <w:sz w:val="28"/>
        </w:rPr>
        <w:t>1.1. Настоящий Порядок распространяется на договор</w:t>
      </w:r>
      <w:r w:rsidR="00E7583B" w:rsidRPr="00380D61">
        <w:rPr>
          <w:rFonts w:cs="Times New Roman"/>
          <w:sz w:val="28"/>
        </w:rPr>
        <w:t>ы</w:t>
      </w:r>
      <w:r w:rsidRPr="00380D61">
        <w:rPr>
          <w:rFonts w:cs="Times New Roman"/>
          <w:sz w:val="28"/>
        </w:rPr>
        <w:t xml:space="preserve"> микрозайма</w:t>
      </w:r>
      <w:r w:rsidR="00E7583B" w:rsidRPr="00380D61">
        <w:rPr>
          <w:rFonts w:cs="Times New Roman"/>
          <w:sz w:val="28"/>
        </w:rPr>
        <w:t>,</w:t>
      </w:r>
      <w:r w:rsidRPr="00380D61">
        <w:rPr>
          <w:rFonts w:cs="Times New Roman"/>
          <w:sz w:val="28"/>
        </w:rPr>
        <w:t xml:space="preserve"> заключенные </w:t>
      </w:r>
      <w:r w:rsidR="00E7583B" w:rsidRPr="00380D61">
        <w:rPr>
          <w:rFonts w:cs="Times New Roman"/>
          <w:sz w:val="28"/>
        </w:rPr>
        <w:t xml:space="preserve">с </w:t>
      </w:r>
      <w:r w:rsidR="009B50F9" w:rsidRPr="00380D61">
        <w:rPr>
          <w:rFonts w:eastAsia="Times New Roman" w:cs="Times New Roman"/>
          <w:sz w:val="28"/>
        </w:rPr>
        <w:t>лицам</w:t>
      </w:r>
      <w:r w:rsidR="00E7583B" w:rsidRPr="00380D61">
        <w:rPr>
          <w:rFonts w:eastAsia="Times New Roman" w:cs="Times New Roman"/>
          <w:sz w:val="28"/>
        </w:rPr>
        <w:t>и</w:t>
      </w:r>
      <w:r w:rsidR="009B50F9" w:rsidRPr="00380D61">
        <w:rPr>
          <w:rFonts w:eastAsia="Times New Roman" w:cs="Times New Roman"/>
          <w:sz w:val="28"/>
        </w:rPr>
        <w:t xml:space="preserve">, призванными на военную службу по мобилизации </w:t>
      </w:r>
      <w:r w:rsidR="00E7583B" w:rsidRPr="00380D61">
        <w:rPr>
          <w:rFonts w:eastAsia="Times New Roman" w:cs="Times New Roman"/>
          <w:sz w:val="28"/>
        </w:rPr>
        <w:br/>
      </w:r>
      <w:r w:rsidR="009B50F9" w:rsidRPr="00380D61">
        <w:rPr>
          <w:rFonts w:eastAsia="Times New Roman" w:cs="Times New Roman"/>
          <w:sz w:val="28"/>
        </w:rPr>
        <w:t>в Вооруженные Силы Российской Федерации или проходящими военную службу в Вооруженных Силах Российской Федерации по контракту</w:t>
      </w:r>
      <w:r w:rsidR="009B50F9" w:rsidRPr="00380D61">
        <w:t>.</w:t>
      </w:r>
    </w:p>
    <w:p w14:paraId="4009787C" w14:textId="77777777" w:rsidR="0052000E" w:rsidRDefault="00851C90" w:rsidP="00A51C9B">
      <w:pPr>
        <w:ind w:firstLine="709"/>
        <w:jc w:val="both"/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</w:pPr>
      <w:r w:rsidRPr="00380D61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В </w:t>
      </w:r>
      <w:r w:rsidR="0052000E" w:rsidRPr="00380D61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настоящем Порядке используются следующие понятия:</w:t>
      </w:r>
    </w:p>
    <w:p w14:paraId="465FFFEB" w14:textId="3CA4B2EB" w:rsidR="00851C90" w:rsidRPr="00C908A2" w:rsidRDefault="009B50F9" w:rsidP="00A51C9B">
      <w:pPr>
        <w:ind w:firstLine="709"/>
        <w:jc w:val="both"/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</w:pPr>
      <w:r w:rsidRPr="009B50F9">
        <w:rPr>
          <w:rFonts w:eastAsia="Times New Roman" w:cs="Times New Roman"/>
          <w:sz w:val="28"/>
        </w:rPr>
        <w:t>лица, призванны</w:t>
      </w:r>
      <w:r w:rsidR="0052000E">
        <w:rPr>
          <w:rFonts w:eastAsia="Times New Roman" w:cs="Times New Roman"/>
          <w:sz w:val="28"/>
        </w:rPr>
        <w:t>е</w:t>
      </w:r>
      <w:r w:rsidRPr="009B50F9">
        <w:rPr>
          <w:rFonts w:eastAsia="Times New Roman" w:cs="Times New Roman"/>
          <w:sz w:val="28"/>
        </w:rPr>
        <w:t xml:space="preserve"> на военную службу по мобилизации в Вооруженные Силы Российской Федерации или проходящи</w:t>
      </w:r>
      <w:r w:rsidR="0052000E">
        <w:rPr>
          <w:rFonts w:eastAsia="Times New Roman" w:cs="Times New Roman"/>
          <w:sz w:val="28"/>
        </w:rPr>
        <w:t>е</w:t>
      </w:r>
      <w:r w:rsidRPr="009B50F9">
        <w:rPr>
          <w:rFonts w:eastAsia="Times New Roman" w:cs="Times New Roman"/>
          <w:sz w:val="28"/>
        </w:rPr>
        <w:t xml:space="preserve"> военную службу </w:t>
      </w:r>
      <w:r w:rsidR="0052000E">
        <w:rPr>
          <w:rFonts w:eastAsia="Times New Roman" w:cs="Times New Roman"/>
          <w:sz w:val="28"/>
        </w:rPr>
        <w:br/>
      </w:r>
      <w:r w:rsidRPr="009B50F9">
        <w:rPr>
          <w:rFonts w:eastAsia="Times New Roman" w:cs="Times New Roman"/>
          <w:sz w:val="28"/>
        </w:rPr>
        <w:t>в Вооруженных Силах Российской Федерации по контракту</w:t>
      </w:r>
      <w:r w:rsidR="0052000E">
        <w:rPr>
          <w:rFonts w:eastAsia="Times New Roman" w:cs="Times New Roman"/>
          <w:sz w:val="28"/>
        </w:rPr>
        <w:t xml:space="preserve"> - </w:t>
      </w:r>
      <w:r w:rsidR="00D54448" w:rsidRPr="00C908A2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физические лица, применяющие специальный налоговый режим </w:t>
      </w:r>
      <w:r w:rsidR="00D54448" w:rsidRPr="00380D61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«</w:t>
      </w:r>
      <w:r w:rsidR="00A76B2E" w:rsidRPr="00380D61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Н</w:t>
      </w:r>
      <w:r w:rsidR="00D54448" w:rsidRPr="00380D61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ал</w:t>
      </w:r>
      <w:r w:rsidR="00D54448" w:rsidRPr="00C908A2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ог на профессиональный доход»</w:t>
      </w:r>
      <w:r w:rsidR="00851C90" w:rsidRPr="00C908A2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,</w:t>
      </w:r>
      <w:r w:rsidR="00E563DC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 </w:t>
      </w:r>
      <w:r w:rsidR="00C908A2" w:rsidRPr="00C908A2">
        <w:rPr>
          <w:sz w:val="28"/>
        </w:rPr>
        <w:t>и заключивши</w:t>
      </w:r>
      <w:r w:rsidR="00C908A2">
        <w:rPr>
          <w:sz w:val="28"/>
        </w:rPr>
        <w:t>е</w:t>
      </w:r>
      <w:r w:rsidR="00C908A2" w:rsidRPr="00C908A2">
        <w:rPr>
          <w:sz w:val="28"/>
        </w:rPr>
        <w:t xml:space="preserve"> до дня призыва</w:t>
      </w:r>
      <w:r w:rsidR="00851C90" w:rsidRPr="00C908A2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 договор микрозайма с МКК Фонд поддержки предпринимательства РМЭ</w:t>
      </w:r>
      <w:r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 (далее </w:t>
      </w:r>
      <w:r w:rsidR="00A76B2E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-</w:t>
      </w:r>
      <w:r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 Заёмщик)</w:t>
      </w:r>
      <w:r w:rsidR="0052000E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;</w:t>
      </w:r>
    </w:p>
    <w:p w14:paraId="6BE9B029" w14:textId="77777777" w:rsidR="00851C90" w:rsidRDefault="0052000E" w:rsidP="00A51C9B">
      <w:pPr>
        <w:ind w:firstLine="709"/>
        <w:jc w:val="both"/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</w:pPr>
      <w:r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р</w:t>
      </w:r>
      <w:r w:rsidR="00E359D5" w:rsidRPr="00A51C9B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еструктуризация - отсрочка по платежам или уменьшение размера платежей </w:t>
      </w:r>
      <w:r w:rsidR="00A51C9B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по договору микрозайма. </w:t>
      </w:r>
    </w:p>
    <w:p w14:paraId="7F181445" w14:textId="77777777" w:rsidR="00A51C9B" w:rsidRDefault="00A51C9B" w:rsidP="00A51C9B">
      <w:pPr>
        <w:ind w:firstLine="700"/>
        <w:jc w:val="both"/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</w:pPr>
      <w:r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1.2. </w:t>
      </w:r>
      <w:r>
        <w:rPr>
          <w:rFonts w:eastAsia="Times New Roman" w:cs="Times New Roman"/>
          <w:sz w:val="28"/>
        </w:rPr>
        <w:t>Р</w:t>
      </w:r>
      <w:r w:rsidRPr="00010DC6">
        <w:rPr>
          <w:rFonts w:eastAsia="Times New Roman" w:cs="Times New Roman"/>
          <w:sz w:val="28"/>
        </w:rPr>
        <w:t xml:space="preserve">еструктуризация платежей по договору микрозайма производится </w:t>
      </w:r>
      <w:r>
        <w:rPr>
          <w:rFonts w:eastAsia="Times New Roman" w:cs="Times New Roman"/>
          <w:sz w:val="28"/>
        </w:rPr>
        <w:t xml:space="preserve">по заявлению </w:t>
      </w:r>
      <w:r w:rsidR="009B50F9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Заёмщика</w:t>
      </w:r>
      <w:r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 либо </w:t>
      </w:r>
      <w:r w:rsidR="009B50F9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его</w:t>
      </w:r>
      <w:r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 представителя. </w:t>
      </w:r>
    </w:p>
    <w:p w14:paraId="5CD0CF91" w14:textId="3418AF9A" w:rsidR="00380D61" w:rsidRPr="00E563DC" w:rsidRDefault="00A51C9B" w:rsidP="00380D61">
      <w:pPr>
        <w:ind w:firstLine="700"/>
        <w:jc w:val="both"/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</w:pPr>
      <w:r w:rsidRPr="00E563DC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1.3.</w:t>
      </w:r>
      <w:r w:rsidR="007D1DC4" w:rsidRPr="00E563DC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 </w:t>
      </w:r>
      <w:r w:rsidRPr="00E563DC">
        <w:rPr>
          <w:rStyle w:val="a3"/>
          <w:i w:val="0"/>
          <w:iCs w:val="0"/>
          <w:color w:val="000000"/>
          <w:sz w:val="28"/>
          <w:shd w:val="clear" w:color="auto" w:fill="FFFFFF"/>
        </w:rPr>
        <w:t xml:space="preserve">Реструктуризация платежей по договору микрозайма предоставляется на срок </w:t>
      </w:r>
      <w:r w:rsidR="00380D61" w:rsidRPr="00E563DC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прохождения военной службы по мобилизации или прохождения военной службы по контракту:</w:t>
      </w:r>
    </w:p>
    <w:p w14:paraId="51B7D946" w14:textId="77777777" w:rsidR="00380D61" w:rsidRPr="00E563DC" w:rsidRDefault="00380D61" w:rsidP="00380D61">
      <w:pPr>
        <w:ind w:firstLine="700"/>
        <w:jc w:val="both"/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</w:pPr>
      <w:r w:rsidRPr="00E563DC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а) по микрозаймам, действующим на дату призыва заемщика на военную службу по мобилизации;</w:t>
      </w:r>
    </w:p>
    <w:p w14:paraId="151725FA" w14:textId="77777777" w:rsidR="00380D61" w:rsidRPr="00380D61" w:rsidRDefault="00380D61" w:rsidP="00380D61">
      <w:pPr>
        <w:ind w:firstLine="700"/>
        <w:jc w:val="both"/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</w:pPr>
      <w:r w:rsidRPr="00E563DC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б) по микрозаймам, действующим на дату подписания заемщиком контракта о прохождении военной службы.</w:t>
      </w:r>
    </w:p>
    <w:p w14:paraId="64F105C7" w14:textId="77777777" w:rsidR="00A51C9B" w:rsidRDefault="00A51C9B" w:rsidP="00A51C9B">
      <w:pPr>
        <w:ind w:firstLine="709"/>
        <w:jc w:val="both"/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</w:pPr>
      <w:r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1.4. </w:t>
      </w:r>
      <w:r w:rsidR="00F70D04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Р</w:t>
      </w:r>
      <w:r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еструктуризация предоставляется на </w:t>
      </w:r>
      <w:r w:rsidR="00F70D04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следующих</w:t>
      </w:r>
      <w:r w:rsidR="0052000E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 </w:t>
      </w:r>
      <w:r w:rsidR="00F70D04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условиях:</w:t>
      </w:r>
    </w:p>
    <w:p w14:paraId="0D779ABB" w14:textId="2FE8D888" w:rsidR="00F70D04" w:rsidRDefault="00F70D04" w:rsidP="00F70D04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1.4.1.</w:t>
      </w:r>
      <w:r w:rsidR="0052000E">
        <w:rPr>
          <w:sz w:val="28"/>
          <w:szCs w:val="32"/>
        </w:rPr>
        <w:t> П</w:t>
      </w:r>
      <w:r w:rsidRPr="00F70D04">
        <w:rPr>
          <w:sz w:val="28"/>
          <w:szCs w:val="32"/>
        </w:rPr>
        <w:t>риостановление исполнения обязательств</w:t>
      </w:r>
      <w:r w:rsidR="0052000E">
        <w:rPr>
          <w:sz w:val="28"/>
          <w:szCs w:val="32"/>
        </w:rPr>
        <w:t xml:space="preserve"> </w:t>
      </w:r>
      <w:r w:rsidRPr="00F70D04">
        <w:rPr>
          <w:sz w:val="28"/>
          <w:szCs w:val="32"/>
        </w:rPr>
        <w:t xml:space="preserve">по договору </w:t>
      </w:r>
      <w:r>
        <w:rPr>
          <w:sz w:val="28"/>
          <w:szCs w:val="32"/>
        </w:rPr>
        <w:t>микро</w:t>
      </w:r>
      <w:r w:rsidRPr="00F70D04">
        <w:rPr>
          <w:sz w:val="28"/>
          <w:szCs w:val="32"/>
        </w:rPr>
        <w:t>займа</w:t>
      </w:r>
      <w:r w:rsidRPr="00F70D04">
        <w:rPr>
          <w:i/>
          <w:iCs/>
          <w:sz w:val="28"/>
          <w:szCs w:val="32"/>
        </w:rPr>
        <w:t xml:space="preserve"> (</w:t>
      </w:r>
      <w:r w:rsidRPr="00F70D04">
        <w:rPr>
          <w:sz w:val="28"/>
          <w:szCs w:val="32"/>
        </w:rPr>
        <w:t xml:space="preserve">отсрочка погашения основного долга и процентов) </w:t>
      </w:r>
      <w:r>
        <w:rPr>
          <w:sz w:val="28"/>
          <w:szCs w:val="32"/>
        </w:rPr>
        <w:t xml:space="preserve">с учетом </w:t>
      </w:r>
      <w:r w:rsidR="00E563DC">
        <w:rPr>
          <w:sz w:val="28"/>
          <w:szCs w:val="32"/>
        </w:rPr>
        <w:t xml:space="preserve">абзаца первого </w:t>
      </w:r>
      <w:r>
        <w:rPr>
          <w:sz w:val="28"/>
          <w:szCs w:val="32"/>
        </w:rPr>
        <w:t xml:space="preserve">пункта 1.3. настоящего Порядка. </w:t>
      </w:r>
    </w:p>
    <w:p w14:paraId="4077BFF1" w14:textId="18962F43" w:rsidR="00F70D04" w:rsidRDefault="00F70D04" w:rsidP="00F70D04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1.4.2.</w:t>
      </w:r>
      <w:r w:rsidR="0052000E">
        <w:rPr>
          <w:sz w:val="28"/>
          <w:szCs w:val="32"/>
        </w:rPr>
        <w:t> У</w:t>
      </w:r>
      <w:r w:rsidRPr="00F70D04">
        <w:rPr>
          <w:sz w:val="28"/>
          <w:szCs w:val="32"/>
        </w:rPr>
        <w:t xml:space="preserve">меньшение размера платежей </w:t>
      </w:r>
      <w:r>
        <w:rPr>
          <w:sz w:val="28"/>
          <w:szCs w:val="32"/>
        </w:rPr>
        <w:t xml:space="preserve">основного долга </w:t>
      </w:r>
      <w:r w:rsidR="007D1DC4">
        <w:rPr>
          <w:sz w:val="28"/>
          <w:szCs w:val="32"/>
        </w:rPr>
        <w:t xml:space="preserve">с учетом </w:t>
      </w:r>
      <w:r w:rsidR="00E563DC">
        <w:rPr>
          <w:sz w:val="28"/>
          <w:szCs w:val="32"/>
        </w:rPr>
        <w:t>абзаца первого</w:t>
      </w:r>
      <w:r w:rsidR="007D1DC4">
        <w:rPr>
          <w:sz w:val="28"/>
          <w:szCs w:val="32"/>
        </w:rPr>
        <w:t xml:space="preserve"> пункта 1.3. настоящего Порядка.</w:t>
      </w:r>
    </w:p>
    <w:p w14:paraId="4D0B4961" w14:textId="77777777" w:rsidR="00293418" w:rsidRDefault="007D1DC4" w:rsidP="00F70D04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1.5. Новый график </w:t>
      </w:r>
      <w:r w:rsidR="00293418">
        <w:rPr>
          <w:sz w:val="28"/>
          <w:szCs w:val="32"/>
        </w:rPr>
        <w:t xml:space="preserve">погашения микрозайма формируется </w:t>
      </w:r>
      <w:r w:rsidR="0052000E" w:rsidRPr="00380D61">
        <w:rPr>
          <w:sz w:val="28"/>
          <w:szCs w:val="32"/>
        </w:rPr>
        <w:t>в соответствии</w:t>
      </w:r>
      <w:r w:rsidR="0052000E">
        <w:rPr>
          <w:sz w:val="28"/>
          <w:szCs w:val="32"/>
        </w:rPr>
        <w:t xml:space="preserve"> с одним</w:t>
      </w:r>
      <w:r w:rsidR="00293418">
        <w:rPr>
          <w:sz w:val="28"/>
          <w:szCs w:val="32"/>
        </w:rPr>
        <w:t xml:space="preserve"> из следующих условий: </w:t>
      </w:r>
    </w:p>
    <w:p w14:paraId="450AFD5B" w14:textId="13962288" w:rsidR="007D1DC4" w:rsidRDefault="0052000E" w:rsidP="00F70D04">
      <w:pPr>
        <w:ind w:firstLine="709"/>
        <w:jc w:val="both"/>
        <w:rPr>
          <w:sz w:val="28"/>
          <w:szCs w:val="32"/>
        </w:rPr>
      </w:pPr>
      <w:r>
        <w:rPr>
          <w:iCs/>
          <w:sz w:val="28"/>
          <w:szCs w:val="32"/>
        </w:rPr>
        <w:t>1.5.1. О</w:t>
      </w:r>
      <w:r w:rsidR="00C75D7C" w:rsidRPr="00540B7F">
        <w:rPr>
          <w:sz w:val="28"/>
        </w:rPr>
        <w:t xml:space="preserve">плата суммы основного долга, попавшего под реструктуризацию, </w:t>
      </w:r>
      <w:r w:rsidR="00293418" w:rsidRPr="00293418">
        <w:rPr>
          <w:iCs/>
          <w:sz w:val="28"/>
          <w:szCs w:val="32"/>
        </w:rPr>
        <w:t xml:space="preserve">распределяется равными долями после завершения </w:t>
      </w:r>
      <w:r w:rsidR="00293418" w:rsidRPr="00293418">
        <w:rPr>
          <w:iCs/>
          <w:sz w:val="28"/>
          <w:szCs w:val="32"/>
        </w:rPr>
        <w:lastRenderedPageBreak/>
        <w:t xml:space="preserve">периода </w:t>
      </w:r>
      <w:r w:rsidR="00293418">
        <w:rPr>
          <w:iCs/>
          <w:sz w:val="28"/>
          <w:szCs w:val="32"/>
        </w:rPr>
        <w:t xml:space="preserve">реструктуризации </w:t>
      </w:r>
      <w:r w:rsidR="00293418" w:rsidRPr="00293418">
        <w:rPr>
          <w:iCs/>
          <w:sz w:val="28"/>
          <w:szCs w:val="32"/>
        </w:rPr>
        <w:t>с увеличением срока действия договора микрозайма</w:t>
      </w:r>
      <w:r w:rsidR="00293418">
        <w:rPr>
          <w:iCs/>
          <w:sz w:val="28"/>
          <w:szCs w:val="32"/>
        </w:rPr>
        <w:t xml:space="preserve">, с учетом </w:t>
      </w:r>
      <w:r w:rsidR="00E563DC">
        <w:rPr>
          <w:sz w:val="28"/>
          <w:szCs w:val="32"/>
        </w:rPr>
        <w:t>абзаца первого</w:t>
      </w:r>
      <w:r w:rsidR="00293418">
        <w:rPr>
          <w:sz w:val="28"/>
          <w:szCs w:val="32"/>
        </w:rPr>
        <w:t xml:space="preserve"> пункта 1.3. настоящего Порядка.</w:t>
      </w:r>
    </w:p>
    <w:p w14:paraId="79C50186" w14:textId="0A56827E" w:rsidR="006C5F68" w:rsidRDefault="00DF7F85" w:rsidP="006C5F68">
      <w:pPr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1.5.</w:t>
      </w:r>
      <w:r w:rsidR="006C5F68">
        <w:rPr>
          <w:sz w:val="28"/>
          <w:szCs w:val="32"/>
        </w:rPr>
        <w:t>2.</w:t>
      </w:r>
      <w:r w:rsidR="0052000E">
        <w:rPr>
          <w:sz w:val="28"/>
          <w:szCs w:val="32"/>
        </w:rPr>
        <w:t> </w:t>
      </w:r>
      <w:r w:rsidR="0052000E">
        <w:rPr>
          <w:sz w:val="28"/>
        </w:rPr>
        <w:t>О</w:t>
      </w:r>
      <w:r w:rsidR="00540B7F" w:rsidRPr="00540B7F">
        <w:rPr>
          <w:sz w:val="28"/>
        </w:rPr>
        <w:t xml:space="preserve">плата суммы основного долга, попавшего под реструктуризацию, </w:t>
      </w:r>
      <w:r w:rsidR="00540B7F" w:rsidRPr="00540B7F">
        <w:rPr>
          <w:iCs/>
          <w:sz w:val="28"/>
        </w:rPr>
        <w:t xml:space="preserve">осуществляется единоразово всей суммой в рамках последнего платежа (дата возврата </w:t>
      </w:r>
      <w:r w:rsidR="00540B7F">
        <w:rPr>
          <w:iCs/>
          <w:sz w:val="28"/>
        </w:rPr>
        <w:t>микро</w:t>
      </w:r>
      <w:r w:rsidR="00540B7F" w:rsidRPr="00540B7F">
        <w:rPr>
          <w:iCs/>
          <w:sz w:val="28"/>
        </w:rPr>
        <w:t xml:space="preserve">займа по договору </w:t>
      </w:r>
      <w:r w:rsidR="00540B7F">
        <w:rPr>
          <w:iCs/>
          <w:sz w:val="28"/>
        </w:rPr>
        <w:t>микро</w:t>
      </w:r>
      <w:r w:rsidR="00540B7F" w:rsidRPr="00540B7F">
        <w:rPr>
          <w:iCs/>
          <w:sz w:val="28"/>
        </w:rPr>
        <w:t>займа)</w:t>
      </w:r>
      <w:r w:rsidR="006C5F68">
        <w:rPr>
          <w:iCs/>
          <w:sz w:val="28"/>
        </w:rPr>
        <w:t xml:space="preserve">, </w:t>
      </w:r>
      <w:r w:rsidR="006C5F68" w:rsidRPr="00293418">
        <w:rPr>
          <w:iCs/>
          <w:sz w:val="28"/>
          <w:szCs w:val="32"/>
        </w:rPr>
        <w:t>с увеличением срока действия договора микрозайма</w:t>
      </w:r>
      <w:r w:rsidR="006C5F68">
        <w:rPr>
          <w:iCs/>
          <w:sz w:val="28"/>
          <w:szCs w:val="32"/>
        </w:rPr>
        <w:t xml:space="preserve">, с учетом </w:t>
      </w:r>
      <w:r w:rsidR="00E563DC">
        <w:rPr>
          <w:sz w:val="28"/>
          <w:szCs w:val="32"/>
        </w:rPr>
        <w:t xml:space="preserve">абзаца первого </w:t>
      </w:r>
      <w:r w:rsidR="006C5F68">
        <w:rPr>
          <w:sz w:val="28"/>
          <w:szCs w:val="32"/>
        </w:rPr>
        <w:t>пункта 1.3. настоящего Порядка.</w:t>
      </w:r>
    </w:p>
    <w:p w14:paraId="288ABFD3" w14:textId="2170C675" w:rsidR="00293418" w:rsidRPr="006C5F68" w:rsidRDefault="006C5F68" w:rsidP="00F70D04">
      <w:pPr>
        <w:ind w:firstLine="709"/>
        <w:jc w:val="both"/>
        <w:rPr>
          <w:iCs/>
          <w:sz w:val="28"/>
        </w:rPr>
      </w:pPr>
      <w:r>
        <w:rPr>
          <w:sz w:val="28"/>
          <w:szCs w:val="32"/>
        </w:rPr>
        <w:t>1.5.</w:t>
      </w:r>
      <w:r w:rsidR="00E563DC">
        <w:rPr>
          <w:sz w:val="28"/>
          <w:szCs w:val="32"/>
        </w:rPr>
        <w:t>3</w:t>
      </w:r>
      <w:r>
        <w:rPr>
          <w:sz w:val="28"/>
          <w:szCs w:val="32"/>
        </w:rPr>
        <w:t xml:space="preserve">. </w:t>
      </w:r>
      <w:r w:rsidR="0052000E">
        <w:rPr>
          <w:sz w:val="28"/>
          <w:szCs w:val="32"/>
        </w:rPr>
        <w:t>Н</w:t>
      </w:r>
      <w:r>
        <w:rPr>
          <w:sz w:val="28"/>
          <w:szCs w:val="32"/>
        </w:rPr>
        <w:t>а индивидуальных условиях (</w:t>
      </w:r>
      <w:r w:rsidR="0052000E">
        <w:rPr>
          <w:sz w:val="28"/>
          <w:szCs w:val="32"/>
        </w:rPr>
        <w:t>п</w:t>
      </w:r>
      <w:r w:rsidR="00293418" w:rsidRPr="006C5F68">
        <w:rPr>
          <w:iCs/>
          <w:sz w:val="28"/>
        </w:rPr>
        <w:t xml:space="preserve">о </w:t>
      </w:r>
      <w:r w:rsidRPr="006C5F68">
        <w:rPr>
          <w:iCs/>
          <w:sz w:val="28"/>
        </w:rPr>
        <w:t>индивидуальному</w:t>
      </w:r>
      <w:r w:rsidR="00293418" w:rsidRPr="006C5F68">
        <w:rPr>
          <w:iCs/>
          <w:sz w:val="28"/>
        </w:rPr>
        <w:t xml:space="preserve"> графику</w:t>
      </w:r>
      <w:r>
        <w:rPr>
          <w:iCs/>
          <w:sz w:val="28"/>
        </w:rPr>
        <w:t xml:space="preserve">), </w:t>
      </w:r>
      <w:r w:rsidR="0052000E">
        <w:rPr>
          <w:iCs/>
          <w:sz w:val="28"/>
        </w:rPr>
        <w:br/>
      </w:r>
      <w:r>
        <w:rPr>
          <w:iCs/>
          <w:sz w:val="28"/>
        </w:rPr>
        <w:t xml:space="preserve">по заявлению Заёмщика. </w:t>
      </w:r>
    </w:p>
    <w:p w14:paraId="6DEDB8F2" w14:textId="77777777" w:rsidR="007D1DC4" w:rsidRDefault="007D1DC4" w:rsidP="007D1DC4">
      <w:pPr>
        <w:ind w:firstLine="709"/>
        <w:jc w:val="both"/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</w:pPr>
      <w:r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1.</w:t>
      </w:r>
      <w:r w:rsidR="006119FF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6</w:t>
      </w:r>
      <w:r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. П</w:t>
      </w:r>
      <w:r w:rsidRPr="00851C90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о реструктурированным договорам ми</w:t>
      </w:r>
      <w:r w:rsidR="0052000E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крозайма мобилизованных граждан </w:t>
      </w:r>
      <w:r w:rsidRPr="00851C90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неустойк</w:t>
      </w:r>
      <w:r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и</w:t>
      </w:r>
      <w:r w:rsidRPr="00851C90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 (штрафы, пени) </w:t>
      </w:r>
      <w:r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не начисляются, </w:t>
      </w:r>
      <w:r w:rsidRPr="00851C90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не предъявля</w:t>
      </w:r>
      <w:r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ются </w:t>
      </w:r>
      <w:r w:rsidRPr="00851C90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требования о досрочном исполнении обязательств, приостанавл</w:t>
      </w:r>
      <w:r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иваются </w:t>
      </w:r>
      <w:r w:rsidRPr="00851C90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взыскание просроченной задолженности.</w:t>
      </w:r>
    </w:p>
    <w:p w14:paraId="53DD1E10" w14:textId="77777777" w:rsidR="00837092" w:rsidRPr="00837092" w:rsidRDefault="006119FF" w:rsidP="007D1DC4">
      <w:pPr>
        <w:ind w:firstLine="709"/>
        <w:jc w:val="both"/>
        <w:rPr>
          <w:sz w:val="28"/>
        </w:rPr>
      </w:pPr>
      <w:r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1</w:t>
      </w:r>
      <w:r w:rsidRPr="00837092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.7.</w:t>
      </w:r>
      <w:r w:rsidR="0052000E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 </w:t>
      </w:r>
      <w:r w:rsidRPr="00837092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К заявлению о реструктуризации прилага</w:t>
      </w:r>
      <w:r w:rsidR="00837092" w:rsidRPr="00837092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ю</w:t>
      </w:r>
      <w:r w:rsidRPr="00837092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тся </w:t>
      </w:r>
      <w:r w:rsidR="00837092" w:rsidRPr="00837092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документы, подтверждающие </w:t>
      </w:r>
      <w:r w:rsidR="00837092" w:rsidRPr="00837092">
        <w:rPr>
          <w:sz w:val="28"/>
        </w:rPr>
        <w:t>нахождение военнослужащего на военной службе по мобилизации в Вооруженных Силах Российской Федерации или наличие заключенного с ним действующего контракта о прохождении военной службы, по форме, установленной Министерством обороны Российской Федерации.</w:t>
      </w:r>
    </w:p>
    <w:p w14:paraId="64D73948" w14:textId="77777777" w:rsidR="002D3398" w:rsidRPr="00851C90" w:rsidRDefault="007D1DC4" w:rsidP="007D1DC4">
      <w:pPr>
        <w:ind w:firstLine="709"/>
        <w:jc w:val="both"/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</w:pPr>
      <w:r w:rsidRPr="00837092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1</w:t>
      </w:r>
      <w:r w:rsidRPr="00380D61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.6. </w:t>
      </w:r>
      <w:r w:rsidR="0052000E" w:rsidRPr="00380D61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Предельный с</w:t>
      </w:r>
      <w:r w:rsidR="002D3398" w:rsidRPr="00380D61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рок приема заявлений</w:t>
      </w:r>
      <w:r w:rsidR="0052000E" w:rsidRPr="00380D61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 -</w:t>
      </w:r>
      <w:r w:rsidR="00837092" w:rsidRPr="00380D61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 31 декабря 2023 г</w:t>
      </w:r>
      <w:r w:rsidR="0052000E" w:rsidRPr="00380D61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ода</w:t>
      </w:r>
      <w:r w:rsidR="00837092" w:rsidRPr="00380D61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>.</w:t>
      </w:r>
      <w:r w:rsidR="00837092">
        <w:rPr>
          <w:rStyle w:val="a3"/>
          <w:rFonts w:cs="Times New Roman"/>
          <w:i w:val="0"/>
          <w:iCs w:val="0"/>
          <w:color w:val="000000"/>
          <w:sz w:val="28"/>
          <w:shd w:val="clear" w:color="auto" w:fill="FFFFFF"/>
        </w:rPr>
        <w:t xml:space="preserve"> </w:t>
      </w:r>
    </w:p>
    <w:p w14:paraId="2FBD6775" w14:textId="77777777" w:rsidR="002D3398" w:rsidRDefault="002D3398" w:rsidP="00E359D5">
      <w:pPr>
        <w:rPr>
          <w:rFonts w:cs="Times New Roman"/>
          <w:i/>
          <w:iCs/>
          <w:sz w:val="28"/>
          <w:szCs w:val="32"/>
        </w:rPr>
      </w:pPr>
    </w:p>
    <w:p w14:paraId="1036C75A" w14:textId="77777777" w:rsidR="0052000E" w:rsidRDefault="0052000E" w:rsidP="00E359D5">
      <w:pPr>
        <w:rPr>
          <w:rFonts w:cs="Times New Roman"/>
          <w:i/>
          <w:iCs/>
          <w:sz w:val="28"/>
          <w:szCs w:val="32"/>
        </w:rPr>
      </w:pPr>
    </w:p>
    <w:p w14:paraId="68962E58" w14:textId="77777777" w:rsidR="00380D61" w:rsidRDefault="00380D61" w:rsidP="0052000E">
      <w:pPr>
        <w:jc w:val="center"/>
        <w:rPr>
          <w:rFonts w:cs="Times New Roman"/>
          <w:iCs/>
          <w:sz w:val="28"/>
          <w:szCs w:val="32"/>
        </w:rPr>
      </w:pPr>
    </w:p>
    <w:p w14:paraId="208A84FD" w14:textId="7322ADA8" w:rsidR="0052000E" w:rsidRPr="0052000E" w:rsidRDefault="0052000E" w:rsidP="0052000E">
      <w:pPr>
        <w:jc w:val="center"/>
        <w:rPr>
          <w:rFonts w:cs="Times New Roman"/>
          <w:iCs/>
          <w:sz w:val="28"/>
          <w:szCs w:val="32"/>
        </w:rPr>
      </w:pPr>
      <w:r w:rsidRPr="0052000E">
        <w:rPr>
          <w:rFonts w:cs="Times New Roman"/>
          <w:iCs/>
          <w:sz w:val="28"/>
          <w:szCs w:val="32"/>
        </w:rPr>
        <w:t>________</w:t>
      </w:r>
    </w:p>
    <w:sectPr w:rsidR="0052000E" w:rsidRPr="0052000E" w:rsidSect="005F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98"/>
    <w:rsid w:val="001C1CBF"/>
    <w:rsid w:val="00293418"/>
    <w:rsid w:val="002D3398"/>
    <w:rsid w:val="002D3A6E"/>
    <w:rsid w:val="00380D61"/>
    <w:rsid w:val="0052000E"/>
    <w:rsid w:val="00540B7F"/>
    <w:rsid w:val="005F1F26"/>
    <w:rsid w:val="006119FF"/>
    <w:rsid w:val="00632126"/>
    <w:rsid w:val="00695406"/>
    <w:rsid w:val="006C5F68"/>
    <w:rsid w:val="007D1DC4"/>
    <w:rsid w:val="00837092"/>
    <w:rsid w:val="00851C90"/>
    <w:rsid w:val="00912B6B"/>
    <w:rsid w:val="009375B3"/>
    <w:rsid w:val="009B50F9"/>
    <w:rsid w:val="00A51C9B"/>
    <w:rsid w:val="00A76B2E"/>
    <w:rsid w:val="00C649AE"/>
    <w:rsid w:val="00C75D7C"/>
    <w:rsid w:val="00C908A2"/>
    <w:rsid w:val="00D54448"/>
    <w:rsid w:val="00D55D03"/>
    <w:rsid w:val="00DC5CF8"/>
    <w:rsid w:val="00DF7F85"/>
    <w:rsid w:val="00E04EA1"/>
    <w:rsid w:val="00E359D5"/>
    <w:rsid w:val="00E563DC"/>
    <w:rsid w:val="00E7583B"/>
    <w:rsid w:val="00F70D04"/>
    <w:rsid w:val="00FF5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EE19"/>
  <w15:docId w15:val="{9B0AE0A1-FCF4-44A1-A4BE-D9AB0ED8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D3398"/>
    <w:rPr>
      <w:i/>
      <w:iCs/>
    </w:rPr>
  </w:style>
  <w:style w:type="paragraph" w:customStyle="1" w:styleId="ConsPlusNormal">
    <w:name w:val="ConsPlusNormal"/>
    <w:rsid w:val="00380D61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character" w:styleId="a4">
    <w:name w:val="Hyperlink"/>
    <w:basedOn w:val="a0"/>
    <w:uiPriority w:val="99"/>
    <w:semiHidden/>
    <w:unhideWhenUsed/>
    <w:rsid w:val="00380D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Юзыкайн</dc:creator>
  <cp:lastModifiedBy>Александра Попкова</cp:lastModifiedBy>
  <cp:revision>2</cp:revision>
  <cp:lastPrinted>2022-09-29T07:24:00Z</cp:lastPrinted>
  <dcterms:created xsi:type="dcterms:W3CDTF">2022-12-05T07:03:00Z</dcterms:created>
  <dcterms:modified xsi:type="dcterms:W3CDTF">2022-12-05T07:03:00Z</dcterms:modified>
</cp:coreProperties>
</file>